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9081F" w14:textId="3AA6B576" w:rsidR="00B17FCE" w:rsidRPr="00CC22DC" w:rsidRDefault="00B17FCE">
      <w:pPr>
        <w:rPr>
          <w:rFonts w:ascii="Times New Roman" w:hAnsi="Times New Roman" w:cs="Times New Roman"/>
          <w:sz w:val="28"/>
          <w:szCs w:val="28"/>
        </w:rPr>
      </w:pPr>
      <w:r w:rsidRPr="00CC22DC">
        <w:rPr>
          <w:rFonts w:ascii="Times New Roman" w:hAnsi="Times New Roman" w:cs="Times New Roman"/>
          <w:sz w:val="28"/>
          <w:szCs w:val="28"/>
        </w:rPr>
        <w:t>3</w:t>
      </w:r>
      <w:r w:rsidR="00CC22DC" w:rsidRPr="00CC22DC">
        <w:rPr>
          <w:rFonts w:ascii="Times New Roman" w:hAnsi="Times New Roman" w:cs="Times New Roman"/>
          <w:sz w:val="28"/>
          <w:szCs w:val="28"/>
        </w:rPr>
        <w:t>А</w:t>
      </w:r>
      <w:r w:rsidRPr="00CC22DC">
        <w:rPr>
          <w:rFonts w:ascii="Times New Roman" w:hAnsi="Times New Roman" w:cs="Times New Roman"/>
          <w:sz w:val="28"/>
          <w:szCs w:val="28"/>
        </w:rPr>
        <w:t xml:space="preserve"> класс. Музыка. </w:t>
      </w:r>
      <w:r w:rsidR="00CC22DC" w:rsidRPr="00CC22DC">
        <w:rPr>
          <w:rFonts w:ascii="Times New Roman" w:hAnsi="Times New Roman" w:cs="Times New Roman"/>
          <w:sz w:val="28"/>
          <w:szCs w:val="28"/>
        </w:rPr>
        <w:t>25</w:t>
      </w:r>
      <w:r w:rsidRPr="00CC22DC">
        <w:rPr>
          <w:rFonts w:ascii="Times New Roman" w:hAnsi="Times New Roman" w:cs="Times New Roman"/>
          <w:sz w:val="28"/>
          <w:szCs w:val="28"/>
        </w:rPr>
        <w:t>.04.2020.</w:t>
      </w:r>
    </w:p>
    <w:p w14:paraId="4E9E07CD" w14:textId="77777777" w:rsidR="00340C0F" w:rsidRPr="00340C0F" w:rsidRDefault="00B17FCE" w:rsidP="00340C0F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CC22DC">
        <w:rPr>
          <w:rFonts w:ascii="Times New Roman" w:hAnsi="Times New Roman" w:cs="Times New Roman"/>
          <w:b/>
          <w:bCs/>
          <w:sz w:val="28"/>
          <w:szCs w:val="28"/>
        </w:rPr>
        <w:t>Тема.</w:t>
      </w:r>
      <w:r w:rsidRPr="00CC22DC">
        <w:rPr>
          <w:rFonts w:ascii="Times New Roman" w:hAnsi="Times New Roman" w:cs="Times New Roman"/>
          <w:sz w:val="28"/>
          <w:szCs w:val="28"/>
        </w:rPr>
        <w:t xml:space="preserve"> </w:t>
      </w:r>
      <w:r w:rsidR="00340C0F" w:rsidRPr="00340C0F">
        <w:rPr>
          <w:rFonts w:ascii="Times New Roman" w:hAnsi="Times New Roman"/>
          <w:sz w:val="28"/>
          <w:szCs w:val="24"/>
        </w:rPr>
        <w:t>«</w:t>
      </w:r>
      <w:proofErr w:type="spellStart"/>
      <w:r w:rsidR="00340C0F" w:rsidRPr="00340C0F">
        <w:rPr>
          <w:rFonts w:ascii="Times New Roman" w:hAnsi="Times New Roman"/>
          <w:sz w:val="28"/>
          <w:szCs w:val="24"/>
        </w:rPr>
        <w:t>Л.В.Бетховен</w:t>
      </w:r>
      <w:proofErr w:type="spellEnd"/>
      <w:r w:rsidR="00340C0F" w:rsidRPr="00340C0F">
        <w:rPr>
          <w:rFonts w:ascii="Times New Roman" w:hAnsi="Times New Roman"/>
          <w:sz w:val="28"/>
          <w:szCs w:val="24"/>
        </w:rPr>
        <w:t xml:space="preserve"> «Симфония № 7» </w:t>
      </w:r>
    </w:p>
    <w:p w14:paraId="0899477C" w14:textId="0664671B" w:rsidR="00B17FCE" w:rsidRPr="00340C0F" w:rsidRDefault="00340C0F" w:rsidP="00340C0F">
      <w:pPr>
        <w:spacing w:after="0" w:line="24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( «Героическая»). </w:t>
      </w:r>
      <w:r w:rsidR="00B17FCE" w:rsidRPr="00340C0F">
        <w:rPr>
          <w:rFonts w:ascii="Times New Roman" w:hAnsi="Times New Roman" w:cs="Times New Roman"/>
          <w:bCs/>
          <w:sz w:val="28"/>
          <w:szCs w:val="28"/>
        </w:rPr>
        <w:t>Мир Бетховена.</w:t>
      </w:r>
    </w:p>
    <w:p w14:paraId="7B5818B0" w14:textId="77777777" w:rsidR="00B17FCE" w:rsidRDefault="00B17FCE"/>
    <w:p w14:paraId="7DB8246D" w14:textId="77777777" w:rsidR="00611837" w:rsidRDefault="00B17FCE" w:rsidP="00B17FCE">
      <w:pPr>
        <w:jc w:val="center"/>
      </w:pPr>
      <w:r>
        <w:rPr>
          <w:noProof/>
          <w:lang w:eastAsia="ru-RU"/>
        </w:rPr>
        <w:drawing>
          <wp:inline distT="0" distB="0" distL="0" distR="0" wp14:anchorId="3D66FA11" wp14:editId="32944175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5A599E" w14:textId="77777777" w:rsidR="00B17FCE" w:rsidRPr="00B17FCE" w:rsidRDefault="00B17FCE" w:rsidP="00B17FCE">
      <w:pPr>
        <w:rPr>
          <w:rFonts w:ascii="Times New Roman" w:hAnsi="Times New Roman" w:cs="Times New Roman"/>
          <w:sz w:val="28"/>
          <w:szCs w:val="28"/>
        </w:rPr>
      </w:pPr>
      <w:r w:rsidRPr="00B17FCE">
        <w:rPr>
          <w:rFonts w:ascii="Times New Roman" w:hAnsi="Times New Roman" w:cs="Times New Roman"/>
          <w:sz w:val="28"/>
          <w:szCs w:val="28"/>
        </w:rPr>
        <w:t xml:space="preserve">Его  отец – певец. Учил Людвига игре на различных инструментах. Хотел сделать из него второго Моцарта. </w:t>
      </w:r>
    </w:p>
    <w:p w14:paraId="512CCB27" w14:textId="77777777" w:rsidR="00B17FCE" w:rsidRPr="00B17FCE" w:rsidRDefault="00B17FCE" w:rsidP="00B17FCE">
      <w:pPr>
        <w:rPr>
          <w:rFonts w:ascii="Times New Roman" w:hAnsi="Times New Roman" w:cs="Times New Roman"/>
          <w:sz w:val="28"/>
          <w:szCs w:val="28"/>
        </w:rPr>
      </w:pPr>
    </w:p>
    <w:p w14:paraId="3E7A7F52" w14:textId="77777777" w:rsidR="00B17FCE" w:rsidRPr="00B17FCE" w:rsidRDefault="00B17FCE" w:rsidP="00B17FCE">
      <w:pPr>
        <w:rPr>
          <w:rFonts w:ascii="Times New Roman" w:hAnsi="Times New Roman" w:cs="Times New Roman"/>
          <w:sz w:val="28"/>
          <w:szCs w:val="28"/>
        </w:rPr>
      </w:pPr>
      <w:r w:rsidRPr="00B17FCE">
        <w:rPr>
          <w:rFonts w:ascii="Times New Roman" w:hAnsi="Times New Roman" w:cs="Times New Roman"/>
          <w:sz w:val="28"/>
          <w:szCs w:val="28"/>
        </w:rPr>
        <w:t xml:space="preserve">В 1780 году Бетховен познакомился со своим учителем Кристианом Готлибом Нефе, органистом и композитором, обнаружившим в ученике талант. Благодаря Нефе, </w:t>
      </w:r>
      <w:proofErr w:type="spellStart"/>
      <w:r w:rsidRPr="00B17FCE">
        <w:rPr>
          <w:rFonts w:ascii="Times New Roman" w:hAnsi="Times New Roman" w:cs="Times New Roman"/>
          <w:sz w:val="28"/>
          <w:szCs w:val="28"/>
        </w:rPr>
        <w:t>Батховен</w:t>
      </w:r>
      <w:proofErr w:type="spellEnd"/>
      <w:r w:rsidRPr="00B17FCE">
        <w:rPr>
          <w:rFonts w:ascii="Times New Roman" w:hAnsi="Times New Roman" w:cs="Times New Roman"/>
          <w:sz w:val="28"/>
          <w:szCs w:val="28"/>
        </w:rPr>
        <w:t xml:space="preserve"> познакомился с музыкой Баха, Гайдна, Моцарта, произведениями Генделя. Тогда Бетховен написал первое сочинение, Вариации на тему марша </w:t>
      </w:r>
      <w:proofErr w:type="spellStart"/>
      <w:r w:rsidRPr="00B17FCE">
        <w:rPr>
          <w:rFonts w:ascii="Times New Roman" w:hAnsi="Times New Roman" w:cs="Times New Roman"/>
          <w:sz w:val="28"/>
          <w:szCs w:val="28"/>
        </w:rPr>
        <w:t>Дресслера</w:t>
      </w:r>
      <w:proofErr w:type="spellEnd"/>
      <w:r w:rsidRPr="00B17FCE">
        <w:rPr>
          <w:rFonts w:ascii="Times New Roman" w:hAnsi="Times New Roman" w:cs="Times New Roman"/>
          <w:sz w:val="28"/>
          <w:szCs w:val="28"/>
        </w:rPr>
        <w:t>. На тот момент ему было 12, и в тот момент он уже подрабатывал помощником придворного органиста.</w:t>
      </w:r>
    </w:p>
    <w:p w14:paraId="7C7332B2" w14:textId="77777777" w:rsidR="00B17FCE" w:rsidRDefault="00B17FCE" w:rsidP="00B17FCE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C9FF2D4" wp14:editId="1F339A3E">
            <wp:extent cx="5308600" cy="398163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583" cy="3982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6CC28F" w14:textId="77777777" w:rsidR="00B17FCE" w:rsidRDefault="00B17FCE" w:rsidP="00B17FCE">
      <w:pPr>
        <w:pStyle w:val="a9"/>
        <w:spacing w:before="160" w:beforeAutospacing="0" w:after="120" w:afterAutospacing="0"/>
        <w:jc w:val="center"/>
        <w:textAlignment w:val="baseline"/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</w:pPr>
      <w:r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  <w:t xml:space="preserve">тут же </w:t>
      </w:r>
      <w:proofErr w:type="spellStart"/>
      <w:r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  <w:t>зОн</w:t>
      </w:r>
      <w:proofErr w:type="spellEnd"/>
      <w:r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  <w:t xml:space="preserve"> был недоволен мал</w:t>
      </w:r>
      <w:r>
        <w:rPr>
          <w:rFonts w:ascii="Arial Narrow" w:eastAsia="Microsoft YaHei" w:hAnsi="Arial Narrow" w:cstheme="minorBidi"/>
          <w:noProof/>
          <w:color w:val="FFFFFF" w:themeColor="background1"/>
          <w:kern w:val="24"/>
          <w:sz w:val="64"/>
          <w:szCs w:val="64"/>
        </w:rPr>
        <w:drawing>
          <wp:inline distT="0" distB="0" distL="0" distR="0" wp14:anchorId="19B0ED4E" wp14:editId="338C8654">
            <wp:extent cx="5536961" cy="4152912"/>
            <wp:effectExtent l="0" t="0" r="698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632" cy="41541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proofErr w:type="spellStart"/>
      <w:r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  <w:t>ейшими</w:t>
      </w:r>
      <w:proofErr w:type="spellEnd"/>
      <w:r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  <w:t xml:space="preserve"> признаками неуважения к </w:t>
      </w:r>
      <w:r>
        <w:rPr>
          <w:rFonts w:ascii="Arial Narrow" w:eastAsia="Microsoft YaHei" w:hAnsi="Arial Narrow" w:cstheme="minorBidi"/>
          <w:noProof/>
          <w:color w:val="FFFFFF" w:themeColor="background1"/>
          <w:kern w:val="24"/>
          <w:sz w:val="64"/>
          <w:szCs w:val="64"/>
        </w:rPr>
        <w:drawing>
          <wp:inline distT="0" distB="0" distL="0" distR="0" wp14:anchorId="310A18D0" wp14:editId="6B66A44C">
            <wp:extent cx="5181360" cy="388620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320" cy="388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  <w:t>се</w:t>
      </w:r>
    </w:p>
    <w:p w14:paraId="6970D75E" w14:textId="77777777" w:rsidR="00B17FCE" w:rsidRDefault="00B17FCE" w:rsidP="00B17FCE">
      <w:pPr>
        <w:pStyle w:val="a9"/>
        <w:spacing w:before="160" w:beforeAutospacing="0" w:after="120" w:afterAutospacing="0"/>
        <w:jc w:val="center"/>
        <w:textAlignment w:val="baseline"/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</w:pPr>
      <w:r>
        <w:rPr>
          <w:rFonts w:ascii="Arial Narrow" w:eastAsia="Microsoft YaHei" w:hAnsi="Arial Narrow" w:cstheme="minorBidi"/>
          <w:noProof/>
          <w:color w:val="FFFFFF" w:themeColor="background1"/>
          <w:kern w:val="24"/>
          <w:sz w:val="64"/>
          <w:szCs w:val="64"/>
        </w:rPr>
        <w:drawing>
          <wp:inline distT="0" distB="0" distL="0" distR="0" wp14:anchorId="5BB9F56A" wp14:editId="0808BC74">
            <wp:extent cx="5181360" cy="388620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320" cy="388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  <w:t>б</w:t>
      </w:r>
    </w:p>
    <w:p w14:paraId="29030ECF" w14:textId="77777777" w:rsidR="00B17FCE" w:rsidRDefault="00B17FCE" w:rsidP="00B17FCE">
      <w:pPr>
        <w:pStyle w:val="a9"/>
        <w:spacing w:before="160" w:beforeAutospacing="0" w:after="120" w:afterAutospacing="0"/>
        <w:jc w:val="center"/>
        <w:textAlignment w:val="baseline"/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</w:pPr>
      <w:r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  <w:t>е, тут</w:t>
      </w:r>
    </w:p>
    <w:p w14:paraId="5AA15FA2" w14:textId="295445B8" w:rsidR="00CC22DC" w:rsidRDefault="00B17FCE" w:rsidP="00B17FCE">
      <w:pPr>
        <w:pStyle w:val="aa"/>
        <w:jc w:val="both"/>
        <w:textAlignment w:val="baseline"/>
        <w:rPr>
          <w:rFonts w:asciiTheme="minorHAnsi" w:eastAsiaTheme="minorEastAsia" w:hAnsi="Arial Narrow" w:cstheme="minorBidi"/>
          <w:color w:val="FFFFFF"/>
          <w:sz w:val="56"/>
          <w:szCs w:val="56"/>
        </w:rPr>
      </w:pPr>
      <w:r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  <w:t xml:space="preserve">, </w:t>
      </w:r>
      <w:proofErr w:type="spellStart"/>
      <w:r>
        <w:rPr>
          <w:rFonts w:ascii="Arial Narrow" w:eastAsia="Microsoft YaHei" w:hAnsi="Arial Narrow" w:cstheme="minorBidi"/>
          <w:color w:val="FFFFFF" w:themeColor="background1"/>
          <w:kern w:val="24"/>
          <w:sz w:val="64"/>
          <w:szCs w:val="64"/>
        </w:rPr>
        <w:t>не</w:t>
      </w:r>
      <w:r w:rsidRPr="00B17FCE">
        <w:rPr>
          <w:rFonts w:asciiTheme="minorHAnsi" w:eastAsiaTheme="minorEastAsia" w:hAnsi="Arial Narrow" w:cstheme="minorBidi"/>
          <w:color w:val="FFFFFF"/>
          <w:sz w:val="56"/>
          <w:szCs w:val="56"/>
        </w:rPr>
        <w:t>С</w:t>
      </w:r>
      <w:proofErr w:type="spellEnd"/>
      <w:r w:rsidRPr="00B17FCE">
        <w:rPr>
          <w:rFonts w:asciiTheme="minorHAnsi" w:eastAsiaTheme="minorEastAsia" w:hAnsi="Arial Narrow" w:cstheme="minorBidi"/>
          <w:color w:val="FFFFFF"/>
          <w:sz w:val="56"/>
          <w:szCs w:val="56"/>
        </w:rPr>
        <w:t xml:space="preserve"> </w:t>
      </w:r>
      <w:r w:rsidRPr="00B17FCE">
        <w:rPr>
          <w:rFonts w:asciiTheme="minorHAnsi" w:eastAsiaTheme="minorEastAsia" w:hAnsi="Arial Narrow" w:cstheme="minorBidi"/>
          <w:color w:val="FFFFFF"/>
          <w:sz w:val="56"/>
          <w:szCs w:val="56"/>
        </w:rPr>
        <w:t>каким</w:t>
      </w:r>
      <w:r w:rsidRPr="00B17FCE">
        <w:rPr>
          <w:rFonts w:asciiTheme="minorHAnsi" w:eastAsiaTheme="minorEastAsia" w:hAnsi="Arial Narrow" w:cstheme="minorBidi"/>
          <w:color w:val="FFFFFF"/>
          <w:sz w:val="56"/>
          <w:szCs w:val="56"/>
        </w:rPr>
        <w:t xml:space="preserve"> </w:t>
      </w:r>
      <w:r w:rsidRPr="00B17FCE">
        <w:rPr>
          <w:rFonts w:asciiTheme="minorHAnsi" w:eastAsiaTheme="minorEastAsia" w:hAnsi="Arial Narrow" w:cstheme="minorBidi"/>
          <w:color w:val="FFFFFF"/>
          <w:sz w:val="56"/>
          <w:szCs w:val="56"/>
        </w:rPr>
        <w:t>композитором</w:t>
      </w:r>
      <w:r w:rsidRPr="00B17FCE">
        <w:rPr>
          <w:rFonts w:asciiTheme="minorHAnsi" w:eastAsiaTheme="minorEastAsia" w:hAnsi="Arial Narrow" w:cstheme="minorBidi"/>
          <w:color w:val="FFFFFF"/>
          <w:sz w:val="56"/>
          <w:szCs w:val="56"/>
        </w:rPr>
        <w:t xml:space="preserve"> </w:t>
      </w:r>
      <w:r w:rsidRPr="00B17FCE">
        <w:rPr>
          <w:rFonts w:asciiTheme="minorHAnsi" w:eastAsiaTheme="minorEastAsia" w:hAnsi="Arial Narrow" w:cstheme="minorBidi"/>
          <w:color w:val="FFFFFF"/>
          <w:sz w:val="56"/>
          <w:szCs w:val="56"/>
        </w:rPr>
        <w:t>ты</w:t>
      </w:r>
      <w:r w:rsidRPr="00B17FCE">
        <w:rPr>
          <w:rFonts w:asciiTheme="minorHAnsi" w:eastAsiaTheme="minorEastAsia" w:hAnsi="Arial Narrow" w:cstheme="minorBidi"/>
          <w:color w:val="FFFFFF"/>
          <w:sz w:val="56"/>
          <w:szCs w:val="56"/>
        </w:rPr>
        <w:t xml:space="preserve"> </w:t>
      </w:r>
      <w:r w:rsidRPr="00B17FCE">
        <w:rPr>
          <w:rFonts w:asciiTheme="minorHAnsi" w:eastAsiaTheme="minorEastAsia" w:hAnsi="Arial Narrow" w:cstheme="minorBidi"/>
          <w:color w:val="FFFFFF"/>
          <w:sz w:val="56"/>
          <w:szCs w:val="56"/>
        </w:rPr>
        <w:t>п</w:t>
      </w:r>
      <w:r w:rsidR="00CC22DC">
        <w:rPr>
          <w:rFonts w:asciiTheme="minorHAnsi" w:eastAsiaTheme="minorEastAsia" w:hAnsi="Arial Narrow" w:cstheme="minorBidi"/>
          <w:noProof/>
          <w:color w:val="FFFFFF"/>
          <w:sz w:val="56"/>
          <w:szCs w:val="56"/>
        </w:rPr>
        <w:drawing>
          <wp:inline distT="0" distB="0" distL="0" distR="0" wp14:anchorId="7926B4C2" wp14:editId="11C91978">
            <wp:extent cx="5621020" cy="17983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345"/>
                    <a:stretch/>
                  </pic:blipFill>
                  <pic:spPr bwMode="auto">
                    <a:xfrm>
                      <a:off x="0" y="0"/>
                      <a:ext cx="5621604" cy="1798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036ED9" w14:textId="407FDBA5" w:rsidR="00527D32" w:rsidRDefault="00527D32" w:rsidP="00B17FCE">
      <w:pPr>
        <w:pStyle w:val="aa"/>
        <w:jc w:val="both"/>
        <w:textAlignment w:val="baseline"/>
        <w:rPr>
          <w:rFonts w:asciiTheme="minorHAnsi" w:eastAsiaTheme="minorEastAsia" w:hAnsi="Arial Narrow" w:cstheme="minorBidi"/>
          <w:color w:val="FFFFFF"/>
          <w:sz w:val="56"/>
          <w:szCs w:val="56"/>
        </w:rPr>
      </w:pPr>
      <w:r>
        <w:rPr>
          <w:noProof/>
        </w:rPr>
        <w:drawing>
          <wp:inline distT="0" distB="0" distL="0" distR="0" wp14:anchorId="61A928E0" wp14:editId="311CC700">
            <wp:extent cx="5608320" cy="4206090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7647" cy="422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90949" w14:textId="01BE5777" w:rsidR="00CC22DC" w:rsidRDefault="00CC22DC" w:rsidP="00B17FCE">
      <w:pPr>
        <w:pStyle w:val="aa"/>
        <w:jc w:val="both"/>
        <w:textAlignment w:val="baseline"/>
        <w:rPr>
          <w:rFonts w:eastAsiaTheme="minorEastAsia"/>
          <w:color w:val="FFFFFF"/>
          <w:sz w:val="32"/>
          <w:szCs w:val="32"/>
        </w:rPr>
      </w:pPr>
    </w:p>
    <w:p w14:paraId="7E2E104C" w14:textId="2F144641" w:rsidR="00CC22DC" w:rsidRPr="00527D32" w:rsidRDefault="00CC22DC" w:rsidP="00CC22DC">
      <w:pPr>
        <w:jc w:val="both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</w:pPr>
      <w:r w:rsidRPr="00527D3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Домашнее задание:</w:t>
      </w:r>
    </w:p>
    <w:p w14:paraId="37D805FA" w14:textId="1C4A9427" w:rsidR="00CC22DC" w:rsidRPr="00527D32" w:rsidRDefault="00CC22DC" w:rsidP="00CC22DC">
      <w:pPr>
        <w:jc w:val="both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</w:pPr>
      <w:r w:rsidRPr="00527D3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1.Послушай его произведение </w:t>
      </w:r>
      <w:r w:rsidR="00340C0F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«Симфония №7», </w:t>
      </w:r>
      <w:bookmarkStart w:id="0" w:name="_GoBack"/>
      <w:bookmarkEnd w:id="0"/>
      <w:r w:rsidRPr="00527D3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«Соната №14».</w:t>
      </w:r>
    </w:p>
    <w:p w14:paraId="796F3EB8" w14:textId="023FF187" w:rsidR="00CC22DC" w:rsidRDefault="00CC22DC" w:rsidP="00527D32">
      <w:pPr>
        <w:jc w:val="both"/>
        <w:textAlignment w:val="baseline"/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</w:pPr>
      <w:r w:rsidRPr="00527D3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2.Составь </w:t>
      </w:r>
      <w:r w:rsidR="00527D32" w:rsidRPr="00527D3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краткий</w:t>
      </w:r>
      <w:r w:rsidRPr="00527D3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 отзыв  о произведении «Соната №14»</w:t>
      </w:r>
      <w:r w:rsidR="00527D32" w:rsidRPr="00527D3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527D32">
        <w:rPr>
          <w:rFonts w:eastAsiaTheme="minorEastAsia"/>
          <w:b/>
          <w:bCs/>
          <w:color w:val="000000" w:themeColor="text1"/>
          <w:sz w:val="28"/>
          <w:szCs w:val="28"/>
        </w:rPr>
        <w:t xml:space="preserve"> </w:t>
      </w:r>
      <w:r w:rsidRPr="00527D32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>Какие чувства вызвал у тебя это произведение?</w:t>
      </w:r>
      <w:r w:rsidR="00527D32" w:rsidRPr="00527D32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Какое </w:t>
      </w:r>
      <w:r w:rsidR="00527D32" w:rsidRPr="00527D32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настроение, каков характер музыки? Какие образы ассоциируются с этой музыкой?</w:t>
      </w:r>
      <w:r w:rsidR="00527D32" w:rsidRPr="00527D32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t xml:space="preserve"> Какие инструменты ты услышал? </w:t>
      </w:r>
    </w:p>
    <w:p w14:paraId="168D14E3" w14:textId="09CF5D47" w:rsidR="00B17FCE" w:rsidRPr="00527D32" w:rsidRDefault="00527D32" w:rsidP="00527D32">
      <w:pPr>
        <w:jc w:val="both"/>
        <w:textAlignment w:val="baseline"/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</w:pPr>
      <w:r w:rsidRPr="00527D3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 xml:space="preserve">Запиши аудиозапись и отправь учителю по </w:t>
      </w:r>
      <w:r w:rsidRPr="00527D32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val="en-US"/>
        </w:rPr>
        <w:t>WhatsApp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</w:rPr>
        <w:t>.</w:t>
      </w:r>
    </w:p>
    <w:sectPr w:rsidR="00B17FCE" w:rsidRPr="00527D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84592E" w14:textId="77777777" w:rsidR="00847708" w:rsidRDefault="00847708" w:rsidP="00B17FCE">
      <w:pPr>
        <w:spacing w:after="0" w:line="240" w:lineRule="auto"/>
      </w:pPr>
      <w:r>
        <w:separator/>
      </w:r>
    </w:p>
  </w:endnote>
  <w:endnote w:type="continuationSeparator" w:id="0">
    <w:p w14:paraId="10EFD096" w14:textId="77777777" w:rsidR="00847708" w:rsidRDefault="00847708" w:rsidP="00B17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F616CC" w14:textId="77777777" w:rsidR="00847708" w:rsidRDefault="00847708" w:rsidP="00B17FCE">
      <w:pPr>
        <w:spacing w:after="0" w:line="240" w:lineRule="auto"/>
      </w:pPr>
      <w:r>
        <w:separator/>
      </w:r>
    </w:p>
  </w:footnote>
  <w:footnote w:type="continuationSeparator" w:id="0">
    <w:p w14:paraId="2BA1E8B6" w14:textId="77777777" w:rsidR="00847708" w:rsidRDefault="00847708" w:rsidP="00B17F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54980"/>
    <w:multiLevelType w:val="hybridMultilevel"/>
    <w:tmpl w:val="DDFA4A5C"/>
    <w:lvl w:ilvl="0" w:tplc="3B881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865F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A0F5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F45F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14E4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2007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ECE0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C87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6660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026FBC"/>
    <w:multiLevelType w:val="hybridMultilevel"/>
    <w:tmpl w:val="82427ED6"/>
    <w:lvl w:ilvl="0" w:tplc="6B6A3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58C8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B667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828E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9895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BAD3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E668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1ECA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A623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A"/>
    <w:rsid w:val="00281AEA"/>
    <w:rsid w:val="00340C0F"/>
    <w:rsid w:val="0052367D"/>
    <w:rsid w:val="00527D32"/>
    <w:rsid w:val="00611837"/>
    <w:rsid w:val="00847708"/>
    <w:rsid w:val="00A77F6E"/>
    <w:rsid w:val="00B17FCE"/>
    <w:rsid w:val="00CC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8BC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F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1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7FCE"/>
  </w:style>
  <w:style w:type="paragraph" w:styleId="a7">
    <w:name w:val="footer"/>
    <w:basedOn w:val="a"/>
    <w:link w:val="a8"/>
    <w:uiPriority w:val="99"/>
    <w:unhideWhenUsed/>
    <w:rsid w:val="00B1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7FCE"/>
  </w:style>
  <w:style w:type="paragraph" w:styleId="a9">
    <w:name w:val="Normal (Web)"/>
    <w:basedOn w:val="a"/>
    <w:uiPriority w:val="99"/>
    <w:unhideWhenUsed/>
    <w:rsid w:val="00B17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17F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F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1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7FCE"/>
  </w:style>
  <w:style w:type="paragraph" w:styleId="a7">
    <w:name w:val="footer"/>
    <w:basedOn w:val="a"/>
    <w:link w:val="a8"/>
    <w:uiPriority w:val="99"/>
    <w:unhideWhenUsed/>
    <w:rsid w:val="00B17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7FCE"/>
  </w:style>
  <w:style w:type="paragraph" w:styleId="a9">
    <w:name w:val="Normal (Web)"/>
    <w:basedOn w:val="a"/>
    <w:uiPriority w:val="99"/>
    <w:unhideWhenUsed/>
    <w:rsid w:val="00B17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B17F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0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41698">
          <w:marLeft w:val="1166"/>
          <w:marRight w:val="0"/>
          <w:marTop w:val="8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2797">
          <w:marLeft w:val="1166"/>
          <w:marRight w:val="0"/>
          <w:marTop w:val="8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2919">
          <w:marLeft w:val="1166"/>
          <w:marRight w:val="0"/>
          <w:marTop w:val="8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72903">
          <w:marLeft w:val="1166"/>
          <w:marRight w:val="0"/>
          <w:marTop w:val="8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5338">
          <w:marLeft w:val="1166"/>
          <w:marRight w:val="0"/>
          <w:marTop w:val="8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8042">
          <w:marLeft w:val="1166"/>
          <w:marRight w:val="0"/>
          <w:marTop w:val="8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2020-04-16T14:40:00Z</dcterms:created>
  <dcterms:modified xsi:type="dcterms:W3CDTF">2020-04-16T14:40:00Z</dcterms:modified>
</cp:coreProperties>
</file>